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0DD" w:rsidRDefault="003F7B9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文件</w:t>
      </w:r>
      <w:r>
        <w:rPr>
          <w:b/>
          <w:sz w:val="32"/>
          <w:szCs w:val="32"/>
        </w:rPr>
        <w:t>一致性声明</w:t>
      </w:r>
    </w:p>
    <w:p w:rsidR="00C500DD" w:rsidRDefault="003F7B93">
      <w:pPr>
        <w:spacing w:before="240"/>
        <w:rPr>
          <w:sz w:val="28"/>
          <w:szCs w:val="28"/>
        </w:rPr>
      </w:pPr>
      <w:r>
        <w:rPr>
          <w:sz w:val="28"/>
          <w:szCs w:val="28"/>
        </w:rPr>
        <w:t>大连医科大学附属第一医院伦理委员会</w:t>
      </w:r>
      <w:r>
        <w:rPr>
          <w:rFonts w:hint="eastAsia"/>
          <w:sz w:val="28"/>
          <w:szCs w:val="28"/>
        </w:rPr>
        <w:t>：</w:t>
      </w:r>
    </w:p>
    <w:p w:rsidR="00C500DD" w:rsidRDefault="003F7B9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由</w:t>
      </w:r>
      <w:r>
        <w:rPr>
          <w:rFonts w:hint="eastAsia"/>
          <w:sz w:val="28"/>
          <w:szCs w:val="28"/>
          <w:u w:val="single"/>
        </w:rPr>
        <w:t xml:space="preserve">   </w:t>
      </w:r>
      <w:r w:rsidR="00300EAB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申办的</w:t>
      </w:r>
      <w:r w:rsidR="00300EAB">
        <w:rPr>
          <w:rFonts w:hint="eastAsia"/>
          <w:sz w:val="28"/>
          <w:szCs w:val="28"/>
          <w:u w:val="single"/>
        </w:rPr>
        <w:t xml:space="preserve">     </w:t>
      </w:r>
      <w:r w:rsidR="00300EAB">
        <w:rPr>
          <w:rFonts w:hint="eastAsia"/>
          <w:sz w:val="28"/>
          <w:szCs w:val="28"/>
          <w:u w:val="single"/>
        </w:rPr>
        <w:t>（项目全称）</w:t>
      </w:r>
      <w:r w:rsidR="00300EAB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项目计划在贵中心开展，主要研究者是</w:t>
      </w:r>
      <w:r>
        <w:rPr>
          <w:rFonts w:hint="eastAsia"/>
          <w:sz w:val="28"/>
          <w:szCs w:val="28"/>
          <w:u w:val="single"/>
        </w:rPr>
        <w:t xml:space="preserve">   </w:t>
      </w:r>
      <w:r w:rsidR="00300EAB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</w:t>
      </w:r>
      <w:r w:rsidR="00C500DD" w:rsidRPr="00C500DD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现申请伦理</w:t>
      </w:r>
      <w:r w:rsidR="003320D0">
        <w:rPr>
          <w:rFonts w:hint="eastAsia"/>
          <w:sz w:val="28"/>
          <w:szCs w:val="28"/>
        </w:rPr>
        <w:t>初始</w:t>
      </w:r>
      <w:r w:rsidRPr="003320D0">
        <w:rPr>
          <w:rFonts w:hint="eastAsia"/>
          <w:sz w:val="28"/>
          <w:szCs w:val="28"/>
        </w:rPr>
        <w:t>审查</w:t>
      </w:r>
      <w:r>
        <w:rPr>
          <w:rFonts w:hint="eastAsia"/>
          <w:sz w:val="28"/>
          <w:szCs w:val="28"/>
        </w:rPr>
        <w:t>。</w:t>
      </w:r>
    </w:p>
    <w:p w:rsidR="00C500DD" w:rsidRDefault="003F7B93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因贵中心</w:t>
      </w:r>
      <w:proofErr w:type="gramEnd"/>
      <w:r>
        <w:rPr>
          <w:rFonts w:hint="eastAsia"/>
          <w:sz w:val="28"/>
          <w:szCs w:val="28"/>
        </w:rPr>
        <w:t>伦理形式审查与机构立项同步，故本单位承诺：</w:t>
      </w:r>
    </w:p>
    <w:p w:rsidR="00C500DD" w:rsidRDefault="003320D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 w:rsidR="003F7B93">
        <w:rPr>
          <w:rFonts w:hint="eastAsia"/>
          <w:sz w:val="28"/>
          <w:szCs w:val="28"/>
        </w:rPr>
        <w:t>按照伦理审查目录清单，在</w:t>
      </w:r>
      <w:r w:rsidR="003F7B93">
        <w:rPr>
          <w:rFonts w:hint="eastAsia"/>
          <w:sz w:val="28"/>
          <w:szCs w:val="28"/>
        </w:rPr>
        <w:t>GEI</w:t>
      </w:r>
      <w:r w:rsidR="003F7B93">
        <w:rPr>
          <w:rFonts w:hint="eastAsia"/>
          <w:sz w:val="28"/>
          <w:szCs w:val="28"/>
        </w:rPr>
        <w:t>系统</w:t>
      </w:r>
      <w:r w:rsidR="00713037">
        <w:rPr>
          <w:rFonts w:hint="eastAsia"/>
          <w:sz w:val="28"/>
          <w:szCs w:val="28"/>
        </w:rPr>
        <w:t>/</w:t>
      </w:r>
      <w:r w:rsidR="00713037">
        <w:rPr>
          <w:rFonts w:hint="eastAsia"/>
          <w:sz w:val="28"/>
          <w:szCs w:val="28"/>
        </w:rPr>
        <w:t>邮箱</w:t>
      </w:r>
      <w:r w:rsidR="003F7B93">
        <w:rPr>
          <w:rFonts w:hint="eastAsia"/>
          <w:sz w:val="28"/>
          <w:szCs w:val="28"/>
        </w:rPr>
        <w:t>中上传的初始审查文件与递交机构办公室立项文件完全一致（不在伦理审查目录清单中，但机构要求的立项审查文件无需</w:t>
      </w:r>
      <w:r w:rsidR="00713037">
        <w:rPr>
          <w:rFonts w:hint="eastAsia"/>
          <w:sz w:val="28"/>
          <w:szCs w:val="28"/>
        </w:rPr>
        <w:t>发送</w:t>
      </w:r>
      <w:r w:rsidR="003F7B93">
        <w:rPr>
          <w:rFonts w:hint="eastAsia"/>
          <w:sz w:val="28"/>
          <w:szCs w:val="28"/>
        </w:rPr>
        <w:t>）。</w:t>
      </w:r>
    </w:p>
    <w:p w:rsidR="003320D0" w:rsidRDefault="003320D0" w:rsidP="003320D0">
      <w:pPr>
        <w:spacing w:line="360" w:lineRule="auto"/>
        <w:ind w:firstLine="600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/>
          <w:sz w:val="28"/>
          <w:szCs w:val="28"/>
        </w:rPr>
        <w:t xml:space="preserve">2. </w:t>
      </w:r>
      <w:r w:rsidR="003F7B93">
        <w:rPr>
          <w:rFonts w:hint="eastAsia"/>
          <w:sz w:val="28"/>
          <w:szCs w:val="28"/>
        </w:rPr>
        <w:t>当项目被伦理办公室“受理”前，如有文件更改、补充、撤回等情况，将</w:t>
      </w:r>
      <w:bookmarkStart w:id="0" w:name="_GoBack"/>
      <w:bookmarkEnd w:id="0"/>
      <w:r w:rsidR="003F7B93">
        <w:rPr>
          <w:rFonts w:hint="eastAsia"/>
          <w:sz w:val="28"/>
          <w:szCs w:val="28"/>
        </w:rPr>
        <w:t>及时通知伦理办公室后再进行同步更新，最终保证伦理审查</w:t>
      </w:r>
      <w:r w:rsidR="00713037">
        <w:rPr>
          <w:rFonts w:hint="eastAsia"/>
          <w:sz w:val="28"/>
          <w:szCs w:val="28"/>
        </w:rPr>
        <w:t>申请</w:t>
      </w:r>
      <w:r w:rsidR="003F7B93">
        <w:rPr>
          <w:rFonts w:hint="eastAsia"/>
          <w:sz w:val="28"/>
          <w:szCs w:val="28"/>
        </w:rPr>
        <w:t>文件与机构立项文件内容一致。</w:t>
      </w:r>
    </w:p>
    <w:p w:rsidR="003320D0" w:rsidRPr="003320D0" w:rsidRDefault="003320D0" w:rsidP="003320D0"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 w:rsidRPr="003320D0">
        <w:rPr>
          <w:rFonts w:hint="eastAsia"/>
          <w:sz w:val="28"/>
          <w:szCs w:val="28"/>
        </w:rPr>
        <w:t>本研究提交至</w:t>
      </w:r>
      <w:r>
        <w:rPr>
          <w:rFonts w:hint="eastAsia"/>
          <w:sz w:val="28"/>
          <w:szCs w:val="28"/>
        </w:rPr>
        <w:t>大连医科大学附属第一医院伦理委员会</w:t>
      </w:r>
      <w:r w:rsidRPr="003320D0">
        <w:rPr>
          <w:rFonts w:hint="eastAsia"/>
          <w:sz w:val="28"/>
          <w:szCs w:val="28"/>
        </w:rPr>
        <w:t>的资料，与项目负责人保存和使用的资料完全一致。提交在</w:t>
      </w:r>
      <w:r w:rsidR="00713037">
        <w:rPr>
          <w:rFonts w:hint="eastAsia"/>
          <w:sz w:val="28"/>
          <w:szCs w:val="28"/>
        </w:rPr>
        <w:t>GEI</w:t>
      </w:r>
      <w:r w:rsidR="00713037">
        <w:rPr>
          <w:rFonts w:hint="eastAsia"/>
          <w:sz w:val="28"/>
          <w:szCs w:val="28"/>
        </w:rPr>
        <w:t>系统</w:t>
      </w:r>
      <w:r w:rsidR="00713037">
        <w:rPr>
          <w:rFonts w:hint="eastAsia"/>
          <w:sz w:val="28"/>
          <w:szCs w:val="28"/>
        </w:rPr>
        <w:t>/</w:t>
      </w:r>
      <w:r w:rsidR="00713037">
        <w:rPr>
          <w:rFonts w:hint="eastAsia"/>
          <w:sz w:val="28"/>
          <w:szCs w:val="28"/>
        </w:rPr>
        <w:t>邮箱</w:t>
      </w:r>
      <w:r w:rsidRPr="003320D0">
        <w:rPr>
          <w:rFonts w:hint="eastAsia"/>
          <w:sz w:val="28"/>
          <w:szCs w:val="28"/>
        </w:rPr>
        <w:t>中的文件和</w:t>
      </w:r>
      <w:r>
        <w:rPr>
          <w:rFonts w:hint="eastAsia"/>
          <w:sz w:val="28"/>
          <w:szCs w:val="28"/>
        </w:rPr>
        <w:t>递交的</w:t>
      </w:r>
      <w:r w:rsidRPr="003320D0">
        <w:rPr>
          <w:rFonts w:hint="eastAsia"/>
          <w:sz w:val="28"/>
          <w:szCs w:val="28"/>
        </w:rPr>
        <w:t>纸质文件内容</w:t>
      </w:r>
      <w:r w:rsidRPr="003320D0">
        <w:rPr>
          <w:rFonts w:hint="eastAsia"/>
          <w:sz w:val="28"/>
          <w:szCs w:val="28"/>
        </w:rPr>
        <w:t>/</w:t>
      </w:r>
      <w:r w:rsidRPr="003320D0">
        <w:rPr>
          <w:rFonts w:hint="eastAsia"/>
          <w:sz w:val="28"/>
          <w:szCs w:val="28"/>
        </w:rPr>
        <w:t>版本均一致。</w:t>
      </w:r>
      <w:r w:rsidRPr="003320D0">
        <w:rPr>
          <w:rFonts w:hint="eastAsia"/>
          <w:sz w:val="28"/>
          <w:szCs w:val="28"/>
        </w:rPr>
        <w:t xml:space="preserve"> </w:t>
      </w:r>
    </w:p>
    <w:p w:rsidR="003320D0" w:rsidRPr="003320D0" w:rsidRDefault="003320D0" w:rsidP="003320D0">
      <w:pPr>
        <w:spacing w:line="360" w:lineRule="auto"/>
        <w:ind w:firstLine="600"/>
        <w:rPr>
          <w:sz w:val="28"/>
          <w:szCs w:val="28"/>
        </w:rPr>
      </w:pPr>
      <w:r w:rsidRPr="003320D0">
        <w:rPr>
          <w:rFonts w:hint="eastAsia"/>
          <w:sz w:val="28"/>
          <w:szCs w:val="28"/>
        </w:rPr>
        <w:t>若有违反上述声明，愿负相应的法律责任，并承担由此产生的一切不良后果。</w:t>
      </w:r>
    </w:p>
    <w:p w:rsidR="00C500DD" w:rsidRPr="00300EAB" w:rsidRDefault="00C500DD" w:rsidP="003320D0">
      <w:pPr>
        <w:rPr>
          <w:sz w:val="28"/>
          <w:szCs w:val="28"/>
        </w:rPr>
      </w:pPr>
    </w:p>
    <w:p w:rsidR="00C500DD" w:rsidRDefault="003F7B9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</w:p>
    <w:p w:rsidR="00C500DD" w:rsidRDefault="00F1370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</w:p>
    <w:p w:rsidR="00C500DD" w:rsidRDefault="003F7B93" w:rsidP="003320D0">
      <w:pPr>
        <w:ind w:firstLineChars="1900" w:firstLine="53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申办</w:t>
      </w:r>
      <w:r w:rsidR="003320D0">
        <w:rPr>
          <w:rFonts w:hint="eastAsia"/>
          <w:sz w:val="28"/>
          <w:szCs w:val="28"/>
        </w:rPr>
        <w:t>单位</w:t>
      </w:r>
      <w:r>
        <w:rPr>
          <w:rFonts w:hint="eastAsia"/>
          <w:sz w:val="28"/>
          <w:szCs w:val="28"/>
        </w:rPr>
        <w:t>名称</w:t>
      </w:r>
      <w:r w:rsidR="003320D0">
        <w:rPr>
          <w:rFonts w:hint="eastAsia"/>
          <w:sz w:val="28"/>
          <w:szCs w:val="28"/>
        </w:rPr>
        <w:t>及盖章</w:t>
      </w:r>
    </w:p>
    <w:p w:rsidR="00C500DD" w:rsidRDefault="003F7B9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</w:rPr>
        <w:t>日期</w:t>
      </w:r>
      <w:r>
        <w:rPr>
          <w:rFonts w:hint="eastAsia"/>
          <w:sz w:val="28"/>
          <w:szCs w:val="28"/>
        </w:rPr>
        <w:t xml:space="preserve">       </w:t>
      </w:r>
    </w:p>
    <w:sectPr w:rsidR="00C500DD" w:rsidSect="00C50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FD5" w:rsidRDefault="00F74FD5" w:rsidP="00300EAB">
      <w:r>
        <w:separator/>
      </w:r>
    </w:p>
  </w:endnote>
  <w:endnote w:type="continuationSeparator" w:id="0">
    <w:p w:rsidR="00F74FD5" w:rsidRDefault="00F74FD5" w:rsidP="00300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FD5" w:rsidRDefault="00F74FD5" w:rsidP="00300EAB">
      <w:r>
        <w:separator/>
      </w:r>
    </w:p>
  </w:footnote>
  <w:footnote w:type="continuationSeparator" w:id="0">
    <w:p w:rsidR="00F74FD5" w:rsidRDefault="00F74FD5" w:rsidP="00300EA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束超">
    <w15:presenceInfo w15:providerId="WPS Office" w15:userId="34333665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M1M2FlOTVjYzMxYTUxMDExZjFmYWU3ODczODAzMTMifQ=="/>
  </w:docVars>
  <w:rsids>
    <w:rsidRoot w:val="00870470"/>
    <w:rsid w:val="00133043"/>
    <w:rsid w:val="00300EAB"/>
    <w:rsid w:val="003320D0"/>
    <w:rsid w:val="003A3A3F"/>
    <w:rsid w:val="003F7B93"/>
    <w:rsid w:val="00423FAF"/>
    <w:rsid w:val="00441FD0"/>
    <w:rsid w:val="00713037"/>
    <w:rsid w:val="00870470"/>
    <w:rsid w:val="00876F7F"/>
    <w:rsid w:val="00AF277D"/>
    <w:rsid w:val="00B72CE4"/>
    <w:rsid w:val="00B9751B"/>
    <w:rsid w:val="00BE1A55"/>
    <w:rsid w:val="00C0704F"/>
    <w:rsid w:val="00C500DD"/>
    <w:rsid w:val="00E0329B"/>
    <w:rsid w:val="00F13702"/>
    <w:rsid w:val="00F74FD5"/>
    <w:rsid w:val="00FB5A34"/>
    <w:rsid w:val="0CE85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0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5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5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500D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500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0E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0E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2023-07-31T11:05:00Z</dcterms:created>
  <dcterms:modified xsi:type="dcterms:W3CDTF">2023-09-13T13:36:00Z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26E9ACB7D6224F5D9F4FAFDBE2C273B6_12</vt:lpwstr>
  </property>
</Properties>
</file>